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C6B3" w14:textId="77777777" w:rsidR="00000000" w:rsidRDefault="00000000">
      <w:pPr>
        <w:rPr>
          <w:lang w:val="el-GR"/>
        </w:rPr>
      </w:pPr>
    </w:p>
    <w:p w14:paraId="108D8092" w14:textId="77777777" w:rsidR="00171576" w:rsidRPr="008C6172" w:rsidRDefault="00171576" w:rsidP="00171576">
      <w:pPr>
        <w:jc w:val="center"/>
        <w:rPr>
          <w:b/>
          <w:u w:val="single"/>
          <w:lang w:val="el-GR"/>
        </w:rPr>
      </w:pPr>
      <w:r w:rsidRPr="008C6172">
        <w:rPr>
          <w:b/>
          <w:u w:val="single"/>
          <w:lang w:val="el-GR"/>
        </w:rPr>
        <w:t>ΚΑΤΑΣΤΑΤΙΚΗ  ΣΥΝΕΛΕΥΣΗ</w:t>
      </w:r>
    </w:p>
    <w:p w14:paraId="1F8A15B7" w14:textId="77777777" w:rsidR="00171576" w:rsidRPr="008C6172" w:rsidRDefault="00171576" w:rsidP="00171576">
      <w:pPr>
        <w:jc w:val="center"/>
        <w:rPr>
          <w:b/>
          <w:u w:val="single"/>
          <w:lang w:val="el-GR"/>
        </w:rPr>
      </w:pPr>
      <w:r w:rsidRPr="008C6172">
        <w:rPr>
          <w:b/>
          <w:u w:val="single"/>
          <w:lang w:val="el-GR"/>
        </w:rPr>
        <w:t>ΠΡΟΣΚΛΗΣΗ</w:t>
      </w:r>
    </w:p>
    <w:p w14:paraId="0F6FDB8F" w14:textId="77777777" w:rsidR="00171576" w:rsidRDefault="00171576" w:rsidP="00171576">
      <w:pPr>
        <w:rPr>
          <w:lang w:val="el-GR"/>
        </w:rPr>
      </w:pPr>
    </w:p>
    <w:p w14:paraId="5146BAC4" w14:textId="77777777" w:rsidR="00171576" w:rsidRPr="008A775D" w:rsidRDefault="00171576" w:rsidP="00171576">
      <w:pPr>
        <w:rPr>
          <w:lang w:val="el-GR"/>
        </w:rPr>
      </w:pPr>
      <w:r>
        <w:rPr>
          <w:lang w:val="el-GR"/>
        </w:rPr>
        <w:t xml:space="preserve">ΠΡΟΣ ΟΛΑ ΤΑ ΜΕΛΗ του ΣΥ.Π.Α.Υ.Τ.Κ. </w:t>
      </w:r>
    </w:p>
    <w:p w14:paraId="2177C56D" w14:textId="77777777" w:rsidR="00171576" w:rsidRDefault="00171576" w:rsidP="00171576">
      <w:pPr>
        <w:jc w:val="both"/>
        <w:rPr>
          <w:lang w:val="el-GR"/>
        </w:rPr>
      </w:pPr>
      <w:r>
        <w:rPr>
          <w:lang w:val="el-GR"/>
        </w:rPr>
        <w:t>Προσκαλείσθε σε Καταστατική Συνέλευση του Συνδέσμου την  Τετάρτη 2 Απριλίου 2025 και ώρα 17:30,  στο κέντρο «ΟΑΣΗ»  στη Χοιροκοιτία.</w:t>
      </w:r>
    </w:p>
    <w:p w14:paraId="0ADDA05F" w14:textId="77777777" w:rsidR="00171576" w:rsidRDefault="00171576" w:rsidP="00171576">
      <w:pPr>
        <w:jc w:val="both"/>
        <w:rPr>
          <w:lang w:val="el-GR"/>
        </w:rPr>
      </w:pPr>
      <w:r>
        <w:rPr>
          <w:lang w:val="el-GR"/>
        </w:rPr>
        <w:t>Θέμα της ημερήσιας διάταξης  είναι η ενημέρωση, συζήτηση των τροποποιήσεων και  έγκριση του Καταστατικού του Σωματείου όπως αυτό έχει επικαιροποιηθεί, και εγκριθεί</w:t>
      </w:r>
      <w:r w:rsidR="00AE7CBF">
        <w:rPr>
          <w:lang w:val="el-GR"/>
        </w:rPr>
        <w:t xml:space="preserve"> προκαταρκτικά</w:t>
      </w:r>
      <w:r>
        <w:rPr>
          <w:lang w:val="el-GR"/>
        </w:rPr>
        <w:t>, από τον  Έφορο Σωματείων και Ιδρυμάτων.</w:t>
      </w:r>
    </w:p>
    <w:p w14:paraId="735E11B5" w14:textId="77777777" w:rsidR="00171576" w:rsidRPr="00605025" w:rsidRDefault="00171576" w:rsidP="00171576">
      <w:pPr>
        <w:jc w:val="both"/>
        <w:rPr>
          <w:lang w:val="el-GR"/>
        </w:rPr>
      </w:pPr>
      <w:r>
        <w:rPr>
          <w:lang w:val="el-GR"/>
        </w:rPr>
        <w:t>Η παρουσία όλων είναι απαραίτητη γιατί στην Καταστατική Συνέλευση α</w:t>
      </w:r>
      <w:r w:rsidR="00605025">
        <w:rPr>
          <w:lang w:val="el-GR"/>
        </w:rPr>
        <w:t>παιτείται ψηλό ποσοστό παρουσίας των οικονομικά τακτοποιημένων μελών.</w:t>
      </w:r>
    </w:p>
    <w:p w14:paraId="7ADA4B9B" w14:textId="77777777" w:rsidR="00171576" w:rsidRDefault="00171576" w:rsidP="00171576">
      <w:pPr>
        <w:rPr>
          <w:lang w:val="el-GR"/>
        </w:rPr>
      </w:pPr>
      <w:r>
        <w:rPr>
          <w:lang w:val="el-GR"/>
        </w:rPr>
        <w:t>Διοικ. Συμβ. ΣΥΠΑΥΤΚ</w:t>
      </w:r>
    </w:p>
    <w:p w14:paraId="23936715" w14:textId="39A6928B" w:rsidR="00605025" w:rsidRPr="00171576" w:rsidRDefault="00605025" w:rsidP="00171576">
      <w:pPr>
        <w:rPr>
          <w:lang w:val="el-GR"/>
        </w:rPr>
      </w:pPr>
      <w:r>
        <w:rPr>
          <w:lang w:val="el-GR"/>
        </w:rPr>
        <w:t>Ημερ.  19 Μαρτίου 202</w:t>
      </w:r>
      <w:r w:rsidR="00251BD8">
        <w:rPr>
          <w:lang w:val="el-GR"/>
        </w:rPr>
        <w:t>5</w:t>
      </w:r>
    </w:p>
    <w:sectPr w:rsidR="00605025" w:rsidRPr="00171576" w:rsidSect="00C4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576"/>
    <w:rsid w:val="00171576"/>
    <w:rsid w:val="00251BD8"/>
    <w:rsid w:val="0032242E"/>
    <w:rsid w:val="00605025"/>
    <w:rsid w:val="00660921"/>
    <w:rsid w:val="0074283E"/>
    <w:rsid w:val="009F13DC"/>
    <w:rsid w:val="00AE7CBF"/>
    <w:rsid w:val="00C4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4B2B"/>
  <w15:docId w15:val="{9F00A8B6-C4D5-41B5-AAA9-540EF8CE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Grizli777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 Highworth</cp:lastModifiedBy>
  <cp:revision>4</cp:revision>
  <dcterms:created xsi:type="dcterms:W3CDTF">2025-03-20T09:30:00Z</dcterms:created>
  <dcterms:modified xsi:type="dcterms:W3CDTF">2025-03-30T13:09:00Z</dcterms:modified>
</cp:coreProperties>
</file>